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0"/>
      </w:tblGrid>
      <w:tr w:rsidR="00536768" w:rsidRPr="006C3EC2" w14:paraId="329E6F7A" w14:textId="77777777" w:rsidTr="006C3EC2">
        <w:tc>
          <w:tcPr>
            <w:tcW w:w="9670" w:type="dxa"/>
          </w:tcPr>
          <w:p w14:paraId="19DC470D" w14:textId="77777777" w:rsidR="00536768" w:rsidRPr="006C3EC2" w:rsidRDefault="00DE64BF" w:rsidP="006C3EC2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3EC2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536768" w:rsidRPr="006C3EC2">
              <w:rPr>
                <w:rFonts w:ascii="Arial" w:hAnsi="Arial" w:cs="Arial"/>
                <w:b/>
                <w:sz w:val="24"/>
                <w:szCs w:val="24"/>
              </w:rPr>
              <w:t xml:space="preserve">stanza di </w:t>
            </w:r>
            <w:r w:rsidR="00717BE2" w:rsidRPr="006C3EC2">
              <w:rPr>
                <w:rFonts w:ascii="Arial" w:hAnsi="Arial" w:cs="Arial"/>
                <w:b/>
                <w:sz w:val="24"/>
                <w:szCs w:val="24"/>
              </w:rPr>
              <w:t xml:space="preserve">Scoping </w:t>
            </w:r>
          </w:p>
        </w:tc>
      </w:tr>
    </w:tbl>
    <w:p w14:paraId="0327662D" w14:textId="77777777" w:rsidR="006C3EC2" w:rsidRPr="00150A18" w:rsidRDefault="006C3EC2" w:rsidP="006C3EC2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1987916F" w14:textId="77777777" w:rsidR="006C3EC2" w:rsidRPr="00150A18" w:rsidRDefault="006C3EC2" w:rsidP="006C3EC2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00E314F0" w14:textId="77777777" w:rsidR="006C3EC2" w:rsidRPr="00150A18" w:rsidRDefault="006C3EC2" w:rsidP="006C3EC2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.)</w:t>
      </w:r>
    </w:p>
    <w:p w14:paraId="22A6FBDA" w14:textId="77777777" w:rsidR="006C3EC2" w:rsidRPr="00150A18" w:rsidRDefault="006C3EC2" w:rsidP="006C3EC2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 xml:space="preserve">PEC: </w:t>
      </w:r>
      <w:hyperlink r:id="rId8" w:history="1">
        <w:r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7B18AAAB" w14:textId="77777777" w:rsidR="006C3EC2" w:rsidRPr="00150A18" w:rsidRDefault="006C3EC2" w:rsidP="006C3EC2">
      <w:pPr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5CB46C87" w14:textId="0E799B73" w:rsidR="00D209ED" w:rsidRPr="00150A18" w:rsidRDefault="00D209ED" w:rsidP="00DC778F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22"/>
          <w:szCs w:val="22"/>
        </w:rPr>
        <w:t>OGGETTO:</w:t>
      </w:r>
      <w:r>
        <w:rPr>
          <w:rFonts w:ascii="Arial" w:hAnsi="Arial" w:cs="Arial"/>
          <w:b/>
          <w:sz w:val="22"/>
          <w:szCs w:val="22"/>
        </w:rPr>
        <w:tab/>
      </w:r>
      <w:r w:rsidR="006A5501" w:rsidRPr="006C3EC2">
        <w:rPr>
          <w:rFonts w:ascii="Arial" w:hAnsi="Arial" w:cs="Arial"/>
          <w:b/>
          <w:sz w:val="22"/>
          <w:szCs w:val="22"/>
        </w:rPr>
        <w:t>I</w:t>
      </w:r>
      <w:r w:rsidR="006A1ED7" w:rsidRPr="006C3EC2">
        <w:rPr>
          <w:rFonts w:ascii="Arial" w:hAnsi="Arial" w:cs="Arial"/>
          <w:b/>
          <w:sz w:val="22"/>
          <w:szCs w:val="22"/>
        </w:rPr>
        <w:t>stanza per l’avvio del</w:t>
      </w:r>
      <w:r w:rsidR="000D10B3" w:rsidRPr="006C3EC2">
        <w:rPr>
          <w:rFonts w:ascii="Arial" w:hAnsi="Arial" w:cs="Arial"/>
          <w:b/>
          <w:sz w:val="22"/>
          <w:szCs w:val="22"/>
        </w:rPr>
        <w:t xml:space="preserve"> procedimento di </w:t>
      </w:r>
      <w:r w:rsidR="00717BE2" w:rsidRPr="006C3EC2">
        <w:rPr>
          <w:rFonts w:ascii="Arial" w:hAnsi="Arial" w:cs="Arial"/>
          <w:b/>
          <w:sz w:val="22"/>
          <w:szCs w:val="22"/>
        </w:rPr>
        <w:t>Scoping</w:t>
      </w:r>
      <w:r w:rsidR="006C3EC2">
        <w:rPr>
          <w:rFonts w:ascii="Arial" w:hAnsi="Arial" w:cs="Arial"/>
          <w:b/>
          <w:sz w:val="22"/>
          <w:szCs w:val="22"/>
        </w:rPr>
        <w:t>,</w:t>
      </w:r>
      <w:r w:rsidR="0077468D" w:rsidRPr="006C3EC2">
        <w:rPr>
          <w:rFonts w:ascii="Arial" w:hAnsi="Arial" w:cs="Arial"/>
          <w:b/>
          <w:sz w:val="22"/>
          <w:szCs w:val="22"/>
        </w:rPr>
        <w:t xml:space="preserve"> </w:t>
      </w:r>
      <w:r w:rsidR="008D4F47" w:rsidRPr="006C3EC2">
        <w:rPr>
          <w:rFonts w:ascii="Arial" w:hAnsi="Arial" w:cs="Arial"/>
          <w:b/>
          <w:sz w:val="22"/>
          <w:szCs w:val="22"/>
        </w:rPr>
        <w:t>a</w:t>
      </w:r>
      <w:r w:rsidR="00DD07BC" w:rsidRPr="006C3EC2">
        <w:rPr>
          <w:rFonts w:ascii="Arial" w:hAnsi="Arial" w:cs="Arial"/>
          <w:b/>
          <w:sz w:val="22"/>
          <w:szCs w:val="22"/>
        </w:rPr>
        <w:t xml:space="preserve">i </w:t>
      </w:r>
      <w:r w:rsidR="006A1ED7" w:rsidRPr="006C3EC2">
        <w:rPr>
          <w:rFonts w:ascii="Arial" w:hAnsi="Arial" w:cs="Arial"/>
          <w:b/>
          <w:sz w:val="22"/>
          <w:szCs w:val="22"/>
        </w:rPr>
        <w:t xml:space="preserve">sensi </w:t>
      </w:r>
      <w:r w:rsidR="00DE64BF" w:rsidRPr="006C3EC2">
        <w:rPr>
          <w:rFonts w:ascii="Arial" w:hAnsi="Arial" w:cs="Arial"/>
          <w:b/>
          <w:sz w:val="22"/>
          <w:szCs w:val="22"/>
        </w:rPr>
        <w:t>dell’art. 21 del D.Lgs.152/2006</w:t>
      </w:r>
      <w:r w:rsidR="006C3EC2">
        <w:rPr>
          <w:rFonts w:ascii="Arial" w:hAnsi="Arial" w:cs="Arial"/>
          <w:b/>
          <w:sz w:val="22"/>
          <w:szCs w:val="22"/>
        </w:rPr>
        <w:t>,</w:t>
      </w:r>
      <w:r w:rsidR="00DE64BF" w:rsidRPr="006C3EC2">
        <w:rPr>
          <w:rFonts w:ascii="Arial" w:hAnsi="Arial" w:cs="Arial"/>
          <w:b/>
          <w:sz w:val="22"/>
          <w:szCs w:val="22"/>
        </w:rPr>
        <w:t xml:space="preserve"> e s.m.i.</w:t>
      </w:r>
      <w:r w:rsidR="006C3EC2">
        <w:rPr>
          <w:rFonts w:ascii="Arial" w:hAnsi="Arial" w:cs="Arial"/>
          <w:b/>
          <w:sz w:val="22"/>
          <w:szCs w:val="22"/>
        </w:rPr>
        <w:t>,</w:t>
      </w:r>
      <w:r w:rsidR="00DE64BF" w:rsidRPr="006C3EC2">
        <w:rPr>
          <w:rFonts w:ascii="Arial" w:hAnsi="Arial" w:cs="Arial"/>
          <w:b/>
          <w:sz w:val="22"/>
          <w:szCs w:val="22"/>
        </w:rPr>
        <w:t xml:space="preserve"> e dell’art</w:t>
      </w:r>
      <w:r w:rsidR="00DE64BF" w:rsidRPr="00861F2C">
        <w:rPr>
          <w:rFonts w:ascii="Arial" w:hAnsi="Arial" w:cs="Arial"/>
          <w:b/>
          <w:sz w:val="22"/>
          <w:szCs w:val="22"/>
        </w:rPr>
        <w:t>. 6 de</w:t>
      </w:r>
      <w:r w:rsidR="00DE64BF" w:rsidRPr="006C3EC2">
        <w:rPr>
          <w:rFonts w:ascii="Arial" w:hAnsi="Arial" w:cs="Arial"/>
          <w:b/>
          <w:sz w:val="22"/>
          <w:szCs w:val="22"/>
        </w:rPr>
        <w:t>lle Direttive regionali in materia di V</w:t>
      </w:r>
      <w:r w:rsidR="006C3EC2">
        <w:rPr>
          <w:rFonts w:ascii="Arial" w:hAnsi="Arial" w:cs="Arial"/>
          <w:b/>
          <w:sz w:val="22"/>
          <w:szCs w:val="22"/>
        </w:rPr>
        <w:t>.</w:t>
      </w:r>
      <w:r w:rsidR="00DE64BF" w:rsidRPr="006C3EC2">
        <w:rPr>
          <w:rFonts w:ascii="Arial" w:hAnsi="Arial" w:cs="Arial"/>
          <w:b/>
          <w:sz w:val="22"/>
          <w:szCs w:val="22"/>
        </w:rPr>
        <w:t>I</w:t>
      </w:r>
      <w:r w:rsidR="006C3EC2">
        <w:rPr>
          <w:rFonts w:ascii="Arial" w:hAnsi="Arial" w:cs="Arial"/>
          <w:b/>
          <w:sz w:val="22"/>
          <w:szCs w:val="22"/>
        </w:rPr>
        <w:t>.</w:t>
      </w:r>
      <w:r w:rsidR="00DE64BF" w:rsidRPr="006C3EC2">
        <w:rPr>
          <w:rFonts w:ascii="Arial" w:hAnsi="Arial" w:cs="Arial"/>
          <w:b/>
          <w:sz w:val="22"/>
          <w:szCs w:val="22"/>
        </w:rPr>
        <w:t>A</w:t>
      </w:r>
      <w:r w:rsidR="006C3EC2">
        <w:rPr>
          <w:rFonts w:ascii="Arial" w:hAnsi="Arial" w:cs="Arial"/>
          <w:b/>
          <w:sz w:val="22"/>
          <w:szCs w:val="22"/>
        </w:rPr>
        <w:t>.</w:t>
      </w:r>
      <w:r w:rsidR="00DE64BF" w:rsidRPr="006C3EC2">
        <w:rPr>
          <w:rFonts w:ascii="Arial" w:hAnsi="Arial" w:cs="Arial"/>
          <w:b/>
          <w:sz w:val="22"/>
          <w:szCs w:val="22"/>
        </w:rPr>
        <w:t>, relativa al progetto:</w:t>
      </w:r>
      <w:r w:rsidR="00DC778F">
        <w:rPr>
          <w:rFonts w:ascii="Arial" w:hAnsi="Arial" w:cs="Arial"/>
          <w:b/>
          <w:sz w:val="22"/>
          <w:szCs w:val="22"/>
        </w:rPr>
        <w:t xml:space="preserve"> </w:t>
      </w:r>
      <w:r w:rsidRPr="00150A18">
        <w:rPr>
          <w:rFonts w:ascii="Arial" w:hAnsi="Arial" w:cs="Arial"/>
          <w:i/>
          <w:highlight w:val="lightGray"/>
        </w:rPr>
        <w:t>(inserire denominazione completa del progetto con indicazione dei comuni interessati)</w:t>
      </w:r>
    </w:p>
    <w:p w14:paraId="10B455C1" w14:textId="77777777" w:rsidR="00D209ED" w:rsidRPr="00150A18" w:rsidRDefault="00D209ED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D209ED" w:rsidRPr="00150A18" w14:paraId="559DCB36" w14:textId="77777777" w:rsidTr="00553DA5">
        <w:trPr>
          <w:trHeight w:val="213"/>
        </w:trPr>
        <w:tc>
          <w:tcPr>
            <w:tcW w:w="9498" w:type="dxa"/>
          </w:tcPr>
          <w:p w14:paraId="714A975D" w14:textId="77777777" w:rsidR="00D209ED" w:rsidRPr="00150A18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2189BD59" w14:textId="77777777" w:rsidR="00D209ED" w:rsidRPr="00150A18" w:rsidRDefault="00D209ED" w:rsidP="00D209ED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in qualità di legale rappresentante dell’Ente/Società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D209ED" w:rsidRPr="00150A18" w14:paraId="336DF8C3" w14:textId="77777777" w:rsidTr="00553DA5">
        <w:trPr>
          <w:trHeight w:val="213"/>
        </w:trPr>
        <w:tc>
          <w:tcPr>
            <w:tcW w:w="9639" w:type="dxa"/>
          </w:tcPr>
          <w:p w14:paraId="07DB441B" w14:textId="77777777" w:rsidR="00DC778F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</w:p>
          <w:p w14:paraId="3359BAE9" w14:textId="77777777" w:rsidR="00DC778F" w:rsidRDefault="00DC778F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3C31B3EF" w14:textId="01D06906" w:rsidR="00D209ED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>
              <w:rPr>
                <w:rFonts w:ascii="Arial" w:hAnsi="Arial" w:cs="Arial"/>
                <w:i/>
              </w:rPr>
              <w:tab/>
            </w:r>
          </w:p>
          <w:p w14:paraId="59D09EEE" w14:textId="14644B2D" w:rsidR="00D209ED" w:rsidRPr="00150A18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1CED24B0" w14:textId="77777777" w:rsidR="00D209ED" w:rsidRPr="00150A18" w:rsidRDefault="00D209ED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con sede legale in: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D209ED" w:rsidRPr="00150A18" w14:paraId="0F9666C1" w14:textId="77777777" w:rsidTr="00553DA5">
        <w:trPr>
          <w:trHeight w:val="213"/>
        </w:trPr>
        <w:tc>
          <w:tcPr>
            <w:tcW w:w="9498" w:type="dxa"/>
          </w:tcPr>
          <w:p w14:paraId="50A5313A" w14:textId="77777777" w:rsidR="00D209ED" w:rsidRPr="00150A18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6C5E6E3C" w14:textId="77777777" w:rsidR="00D209ED" w:rsidRPr="00150A18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7DB7F0C6" w14:textId="77777777" w:rsidR="00D209ED" w:rsidRPr="00150A18" w:rsidRDefault="00D209ED" w:rsidP="00553DA5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149CDB3C" w14:textId="77777777" w:rsidR="00D209ED" w:rsidRPr="00150A18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609357A6" w14:textId="77777777" w:rsidR="00D209ED" w:rsidRPr="00150A18" w:rsidRDefault="00D209ED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17F0BFB9" w14:textId="77777777" w:rsidR="00D209ED" w:rsidRPr="00150A18" w:rsidRDefault="00D209ED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richiede l’avvio del procedimento in oggetto relativamente all’intervento di seguito descritto: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D209ED" w:rsidRPr="00150A18" w14:paraId="072E6CFA" w14:textId="77777777" w:rsidTr="00553DA5">
        <w:trPr>
          <w:trHeight w:hRule="exact" w:val="3119"/>
        </w:trPr>
        <w:tc>
          <w:tcPr>
            <w:tcW w:w="9498" w:type="dxa"/>
            <w:vAlign w:val="center"/>
          </w:tcPr>
          <w:p w14:paraId="6710D56A" w14:textId="77777777" w:rsidR="00D209ED" w:rsidRDefault="00D209ED" w:rsidP="00553DA5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  <w:p w14:paraId="00DE837C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4D9C9DB6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23D1278D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22AF10DE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3A61E812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7406F20C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6941CB8F" w14:textId="77777777" w:rsidR="001445B6" w:rsidRDefault="001445B6" w:rsidP="001445B6">
            <w:pPr>
              <w:rPr>
                <w:rFonts w:ascii="Arial" w:hAnsi="Arial" w:cs="Arial"/>
                <w:i/>
              </w:rPr>
            </w:pPr>
          </w:p>
          <w:p w14:paraId="3BFD8A8B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34EC671D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6B5D29D5" w14:textId="77777777" w:rsidR="001445B6" w:rsidRDefault="001445B6" w:rsidP="001445B6">
            <w:pPr>
              <w:rPr>
                <w:rFonts w:ascii="Arial" w:hAnsi="Arial" w:cs="Arial"/>
                <w:i/>
              </w:rPr>
            </w:pPr>
          </w:p>
          <w:p w14:paraId="4B206B28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  <w:p w14:paraId="09F7EC3C" w14:textId="77777777" w:rsidR="001445B6" w:rsidRPr="001445B6" w:rsidRDefault="001445B6" w:rsidP="001445B6">
            <w:pPr>
              <w:rPr>
                <w:rFonts w:ascii="Arial" w:hAnsi="Arial" w:cs="Arial"/>
              </w:rPr>
            </w:pPr>
          </w:p>
        </w:tc>
      </w:tr>
    </w:tbl>
    <w:p w14:paraId="6C155F45" w14:textId="77777777" w:rsidR="005675CB" w:rsidRPr="006C3EC2" w:rsidRDefault="00BB4CC2" w:rsidP="006C3EC2">
      <w:pPr>
        <w:pStyle w:val="Titolo2"/>
        <w:keepNext w:val="0"/>
        <w:widowControl w:val="0"/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6C3EC2">
        <w:rPr>
          <w:rFonts w:ascii="Arial" w:hAnsi="Arial" w:cs="Arial"/>
          <w:b w:val="0"/>
          <w:bCs w:val="0"/>
          <w:sz w:val="22"/>
          <w:szCs w:val="22"/>
        </w:rPr>
        <w:lastRenderedPageBreak/>
        <w:t>Si trasmettono in allegato alla presente:</w:t>
      </w:r>
    </w:p>
    <w:p w14:paraId="4ACC888A" w14:textId="77777777" w:rsidR="001C539A" w:rsidRPr="001C539A" w:rsidRDefault="001C539A" w:rsidP="001C539A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C539A">
        <w:rPr>
          <w:rFonts w:ascii="Arial" w:hAnsi="Arial" w:cs="Arial"/>
          <w:sz w:val="22"/>
          <w:szCs w:val="22"/>
        </w:rPr>
        <w:t>Studio preliminare ambientale (vedi allegato B3);</w:t>
      </w:r>
    </w:p>
    <w:p w14:paraId="239EF452" w14:textId="77777777" w:rsidR="001C539A" w:rsidRPr="001C539A" w:rsidRDefault="001C539A" w:rsidP="001C539A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C539A">
        <w:rPr>
          <w:rFonts w:ascii="Arial" w:hAnsi="Arial" w:cs="Arial"/>
          <w:sz w:val="22"/>
          <w:szCs w:val="22"/>
        </w:rPr>
        <w:t xml:space="preserve">Relazione che, sulla base degli impatti ambientali attesi, illustra il piano di lavoro per l'elaborazione dello studio di impatto ambientale e dell’eventuale studio di incidenza; </w:t>
      </w:r>
    </w:p>
    <w:p w14:paraId="77C66847" w14:textId="240FADA1" w:rsidR="007E243D" w:rsidRPr="006C3EC2" w:rsidRDefault="001C539A" w:rsidP="001C539A">
      <w:pPr>
        <w:numPr>
          <w:ilvl w:val="0"/>
          <w:numId w:val="25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C539A">
        <w:rPr>
          <w:rFonts w:ascii="Arial" w:hAnsi="Arial" w:cs="Arial"/>
          <w:sz w:val="22"/>
          <w:szCs w:val="22"/>
        </w:rPr>
        <w:t>progetto di fattibilità tecnico economica come definito dal D.Lgs. 36/2023, ed in ogni caso tale da consentire la compiuta valutazione</w:t>
      </w:r>
    </w:p>
    <w:p w14:paraId="5D9B8CFD" w14:textId="5F4A7965" w:rsidR="007E243D" w:rsidRPr="007E243D" w:rsidRDefault="00BF7632" w:rsidP="007E243D">
      <w:pPr>
        <w:pStyle w:val="Paragrafoelenco"/>
        <w:numPr>
          <w:ilvl w:val="0"/>
          <w:numId w:val="25"/>
        </w:numPr>
        <w:rPr>
          <w:rFonts w:ascii="Arial" w:hAnsi="Arial" w:cs="Arial"/>
          <w:i/>
          <w:highlight w:val="lightGray"/>
        </w:rPr>
      </w:pPr>
      <w:r w:rsidRPr="007E243D">
        <w:rPr>
          <w:rFonts w:ascii="Arial" w:hAnsi="Arial" w:cs="Arial"/>
          <w:sz w:val="22"/>
          <w:szCs w:val="22"/>
        </w:rPr>
        <w:t xml:space="preserve">copia della ricevuta di avvenuto pagamento del contributo </w:t>
      </w:r>
      <w:r w:rsidR="00941C04" w:rsidRPr="007E243D">
        <w:rPr>
          <w:rFonts w:ascii="Arial" w:hAnsi="Arial" w:cs="Arial"/>
          <w:sz w:val="22"/>
          <w:szCs w:val="22"/>
        </w:rPr>
        <w:t>istruttorio</w:t>
      </w:r>
      <w:r w:rsidR="007E243D">
        <w:rPr>
          <w:rFonts w:ascii="Arial" w:hAnsi="Arial" w:cs="Arial"/>
          <w:sz w:val="22"/>
          <w:szCs w:val="22"/>
        </w:rPr>
        <w:t xml:space="preserve"> </w:t>
      </w:r>
      <w:r w:rsidR="007E243D" w:rsidRPr="007E243D">
        <w:rPr>
          <w:rFonts w:ascii="Arial" w:hAnsi="Arial" w:cs="Arial"/>
          <w:sz w:val="22"/>
          <w:szCs w:val="22"/>
        </w:rPr>
        <w:t>(</w:t>
      </w:r>
      <w:r w:rsidR="007E243D" w:rsidRPr="007E243D">
        <w:rPr>
          <w:rFonts w:ascii="Arial" w:hAnsi="Arial" w:cs="Arial"/>
          <w:i/>
          <w:highlight w:val="lightGray"/>
        </w:rPr>
        <w:t>il versamento dovrà essere effettuato dal legale rappresentante dell’Ente/Società o ad un soggetto munito di delega, che dovrà essere allegata all’istanza)</w:t>
      </w:r>
      <w:r w:rsidR="007E243D">
        <w:rPr>
          <w:rFonts w:ascii="Arial" w:hAnsi="Arial" w:cs="Arial"/>
          <w:i/>
          <w:highlight w:val="lightGray"/>
        </w:rPr>
        <w:t>.</w:t>
      </w:r>
    </w:p>
    <w:p w14:paraId="6C6F515E" w14:textId="50E91939" w:rsidR="00BF7632" w:rsidRPr="006C3EC2" w:rsidRDefault="00BF7632" w:rsidP="007E243D">
      <w:pPr>
        <w:spacing w:before="60" w:after="60" w:line="300" w:lineRule="atLeast"/>
        <w:ind w:left="454"/>
        <w:jc w:val="both"/>
        <w:rPr>
          <w:rFonts w:ascii="Arial" w:hAnsi="Arial" w:cs="Arial"/>
          <w:sz w:val="22"/>
          <w:szCs w:val="22"/>
        </w:rPr>
      </w:pPr>
    </w:p>
    <w:p w14:paraId="05917B30" w14:textId="77777777" w:rsidR="00DE64BF" w:rsidRPr="006C3EC2" w:rsidRDefault="00DE64BF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392F939D" w14:textId="64CE29F5" w:rsidR="00DE64BF" w:rsidRPr="006C3EC2" w:rsidRDefault="00DE64BF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6C3EC2">
        <w:rPr>
          <w:rFonts w:ascii="Arial" w:hAnsi="Arial" w:cs="Arial"/>
          <w:sz w:val="22"/>
          <w:szCs w:val="22"/>
        </w:rPr>
        <w:t>Il/la sottoscritto/a è consapevole che il Servizio valutazioni impatti e incidenze ambientali (</w:t>
      </w:r>
      <w:r w:rsidR="006C3EC2">
        <w:rPr>
          <w:rFonts w:ascii="Arial" w:hAnsi="Arial" w:cs="Arial"/>
          <w:sz w:val="22"/>
          <w:szCs w:val="22"/>
        </w:rPr>
        <w:t xml:space="preserve">Servizio </w:t>
      </w:r>
      <w:r w:rsidRPr="006C3EC2">
        <w:rPr>
          <w:rFonts w:ascii="Arial" w:hAnsi="Arial" w:cs="Arial"/>
          <w:sz w:val="22"/>
          <w:szCs w:val="22"/>
        </w:rPr>
        <w:t>V</w:t>
      </w:r>
      <w:r w:rsidR="006C3EC2">
        <w:rPr>
          <w:rFonts w:ascii="Arial" w:hAnsi="Arial" w:cs="Arial"/>
          <w:sz w:val="22"/>
          <w:szCs w:val="22"/>
        </w:rPr>
        <w:t>.</w:t>
      </w:r>
      <w:r w:rsidRPr="006C3EC2">
        <w:rPr>
          <w:rFonts w:ascii="Arial" w:hAnsi="Arial" w:cs="Arial"/>
          <w:sz w:val="22"/>
          <w:szCs w:val="22"/>
        </w:rPr>
        <w:t>I</w:t>
      </w:r>
      <w:r w:rsidR="006C3EC2">
        <w:rPr>
          <w:rFonts w:ascii="Arial" w:hAnsi="Arial" w:cs="Arial"/>
          <w:sz w:val="22"/>
          <w:szCs w:val="22"/>
        </w:rPr>
        <w:t>.</w:t>
      </w:r>
      <w:r w:rsidRPr="006C3EC2">
        <w:rPr>
          <w:rFonts w:ascii="Arial" w:hAnsi="Arial" w:cs="Arial"/>
          <w:sz w:val="22"/>
          <w:szCs w:val="22"/>
        </w:rPr>
        <w:t>A</w:t>
      </w:r>
      <w:r w:rsidR="006C3EC2">
        <w:rPr>
          <w:rFonts w:ascii="Arial" w:hAnsi="Arial" w:cs="Arial"/>
          <w:sz w:val="22"/>
          <w:szCs w:val="22"/>
        </w:rPr>
        <w:t>.</w:t>
      </w:r>
      <w:r w:rsidRPr="006C3EC2">
        <w:rPr>
          <w:rFonts w:ascii="Arial" w:hAnsi="Arial" w:cs="Arial"/>
          <w:sz w:val="22"/>
          <w:szCs w:val="22"/>
        </w:rPr>
        <w:t>) dell’Assessorato regionale della difesa dell'ambiente pubblicherà sul Portale SardegnaAmbiente</w:t>
      </w:r>
      <w:r w:rsidR="006C3EC2">
        <w:rPr>
          <w:rFonts w:ascii="Arial" w:hAnsi="Arial" w:cs="Arial"/>
          <w:sz w:val="22"/>
          <w:szCs w:val="22"/>
        </w:rPr>
        <w:t xml:space="preserve"> – </w:t>
      </w:r>
      <w:r w:rsidRPr="006C3EC2">
        <w:rPr>
          <w:rFonts w:ascii="Arial" w:hAnsi="Arial" w:cs="Arial"/>
          <w:sz w:val="22"/>
          <w:szCs w:val="22"/>
        </w:rPr>
        <w:t>Valutazioni ambientali (</w:t>
      </w:r>
      <w:hyperlink r:id="rId9" w:history="1">
        <w:r w:rsidRPr="006C3EC2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 w:rsidRPr="006C3EC2">
        <w:rPr>
          <w:rFonts w:ascii="Arial" w:hAnsi="Arial" w:cs="Arial"/>
          <w:sz w:val="22"/>
          <w:szCs w:val="22"/>
        </w:rPr>
        <w:t>) la documentazione trasmessa con la presente</w:t>
      </w:r>
      <w:r w:rsidR="007E243D">
        <w:rPr>
          <w:rFonts w:ascii="Arial" w:hAnsi="Arial" w:cs="Arial"/>
          <w:sz w:val="22"/>
          <w:szCs w:val="22"/>
        </w:rPr>
        <w:t xml:space="preserve"> </w:t>
      </w:r>
      <w:r w:rsidR="007E243D" w:rsidRPr="007E243D">
        <w:rPr>
          <w:rFonts w:ascii="Arial" w:hAnsi="Arial" w:cs="Arial"/>
          <w:sz w:val="22"/>
          <w:szCs w:val="22"/>
        </w:rPr>
        <w:t>e dichiara inoltre che tutta la documentazione trasmessa, oggetto di pubblicazione, non contiene dati personali e categorie particolari di dati personali ai sensi degli articoli 4, 9 e 10 del Regolamento (UE) 2016/679.</w:t>
      </w:r>
    </w:p>
    <w:p w14:paraId="713ECA32" w14:textId="77777777" w:rsidR="00DE64BF" w:rsidRPr="006C3EC2" w:rsidRDefault="00DE64BF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3C6EB922" w14:textId="77777777" w:rsidR="00D4736A" w:rsidRDefault="00D4736A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6C3EC2">
        <w:rPr>
          <w:rFonts w:ascii="Arial" w:hAnsi="Arial" w:cs="Arial"/>
          <w:sz w:val="22"/>
          <w:szCs w:val="22"/>
        </w:rPr>
        <w:t xml:space="preserve">Si richiede che, per ragioni di segreto industriale o commerciale, ai sensi dell’art.9 comma 4 del D.Lgs. 152/2006, non vengano rese pubbliche le parti della documentazione relative allo </w:t>
      </w:r>
      <w:r w:rsidR="00BF7632" w:rsidRPr="006C3EC2">
        <w:rPr>
          <w:rFonts w:ascii="Arial" w:hAnsi="Arial" w:cs="Arial"/>
          <w:sz w:val="22"/>
          <w:szCs w:val="22"/>
        </w:rPr>
        <w:t>s</w:t>
      </w:r>
      <w:r w:rsidRPr="006C3EC2">
        <w:rPr>
          <w:rFonts w:ascii="Arial" w:hAnsi="Arial" w:cs="Arial"/>
          <w:sz w:val="22"/>
          <w:szCs w:val="22"/>
        </w:rPr>
        <w:t xml:space="preserve">tudio </w:t>
      </w:r>
      <w:r w:rsidR="00193E24" w:rsidRPr="006C3EC2">
        <w:rPr>
          <w:rFonts w:ascii="Arial" w:hAnsi="Arial" w:cs="Arial"/>
          <w:sz w:val="22"/>
          <w:szCs w:val="22"/>
        </w:rPr>
        <w:t>preliminare ambientale</w:t>
      </w:r>
      <w:r w:rsidRPr="006C3EC2">
        <w:rPr>
          <w:rFonts w:ascii="Arial" w:hAnsi="Arial" w:cs="Arial"/>
          <w:sz w:val="22"/>
          <w:szCs w:val="22"/>
        </w:rPr>
        <w:t xml:space="preserve"> di seguito indicate</w:t>
      </w:r>
      <w:r w:rsidR="00621FB3" w:rsidRPr="006C3EC2">
        <w:rPr>
          <w:rFonts w:ascii="Arial" w:hAnsi="Arial" w:cs="Arial"/>
          <w:sz w:val="22"/>
          <w:szCs w:val="22"/>
        </w:rPr>
        <w:t>:</w:t>
      </w:r>
    </w:p>
    <w:p w14:paraId="4E4370FF" w14:textId="278880B4" w:rsidR="007E243D" w:rsidRDefault="007E243D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A1A8B67" wp14:editId="3AAA04D7">
            <wp:extent cx="494030" cy="304800"/>
            <wp:effectExtent l="0" t="0" r="1270" b="0"/>
            <wp:docPr id="82070271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366D89" w14:textId="49B8607C" w:rsidR="007E243D" w:rsidRDefault="007E243D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5B3AA6E" wp14:editId="11C83C27">
            <wp:extent cx="494030" cy="323215"/>
            <wp:effectExtent l="0" t="0" r="1270" b="635"/>
            <wp:docPr id="16098948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5A84F2" w14:textId="40DBB17D" w:rsidR="007E243D" w:rsidRPr="006C3EC2" w:rsidRDefault="007E243D" w:rsidP="00D209E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E243D">
        <w:rPr>
          <w:rFonts w:ascii="Arial" w:hAnsi="Arial" w:cs="Arial"/>
          <w:sz w:val="22"/>
          <w:szCs w:val="22"/>
        </w:rPr>
        <w:t>di seguito indicate:</w:t>
      </w:r>
    </w:p>
    <w:p w14:paraId="7EC11AE6" w14:textId="77777777" w:rsidR="004A0B0C" w:rsidRPr="007E243D" w:rsidRDefault="004A0B0C" w:rsidP="00941C04">
      <w:pPr>
        <w:numPr>
          <w:ilvl w:val="0"/>
          <w:numId w:val="23"/>
        </w:numPr>
        <w:spacing w:before="60" w:after="60" w:line="300" w:lineRule="atLeast"/>
        <w:ind w:left="511" w:hanging="454"/>
        <w:jc w:val="both"/>
        <w:rPr>
          <w:rFonts w:ascii="Arial" w:hAnsi="Arial" w:cs="Arial"/>
          <w:i/>
          <w:sz w:val="18"/>
          <w:szCs w:val="18"/>
        </w:rPr>
      </w:pPr>
      <w:r w:rsidRPr="007E243D">
        <w:rPr>
          <w:rFonts w:ascii="Arial" w:hAnsi="Arial" w:cs="Arial"/>
          <w:i/>
          <w:sz w:val="18"/>
          <w:szCs w:val="18"/>
          <w:highlight w:val="lightGray"/>
        </w:rPr>
        <w:t>(specificare il titolo del documento, le parti che non devono essere rese pubbliche e le relative motivazioni)</w:t>
      </w:r>
      <w:r w:rsidRPr="007E243D">
        <w:rPr>
          <w:rFonts w:ascii="Arial" w:hAnsi="Arial" w:cs="Arial"/>
          <w:i/>
          <w:sz w:val="18"/>
          <w:szCs w:val="18"/>
        </w:rPr>
        <w:t>.</w:t>
      </w:r>
    </w:p>
    <w:p w14:paraId="5131E9AE" w14:textId="77777777" w:rsidR="002C1BCB" w:rsidRPr="006C3EC2" w:rsidRDefault="00390A85" w:rsidP="006C3EC2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6C3EC2">
        <w:rPr>
          <w:rFonts w:ascii="Arial" w:hAnsi="Arial" w:cs="Arial"/>
          <w:sz w:val="22"/>
          <w:szCs w:val="22"/>
        </w:rPr>
        <w:t>Si allega in questo caso anche copia in formato elettronico degli elaborati sostitutivi destinati ad essere pubblicati sul portale delle Valutazioni ambientali</w:t>
      </w:r>
      <w:r w:rsidR="00590EE3" w:rsidRPr="006C3EC2">
        <w:rPr>
          <w:rFonts w:ascii="Arial" w:hAnsi="Arial" w:cs="Arial"/>
          <w:sz w:val="22"/>
          <w:szCs w:val="22"/>
        </w:rPr>
        <w:t>.</w:t>
      </w:r>
    </w:p>
    <w:p w14:paraId="02DEA96F" w14:textId="77777777" w:rsidR="006C3EC2" w:rsidRPr="004D25CC" w:rsidRDefault="006C3EC2" w:rsidP="003B233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3316A60C" w14:textId="77777777" w:rsidR="003B233A" w:rsidRDefault="003B233A" w:rsidP="003B233A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1C65B9BD" w14:textId="77777777" w:rsidR="003B233A" w:rsidRDefault="003B233A" w:rsidP="003B233A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05933E49" w14:textId="77777777" w:rsidR="003B233A" w:rsidRDefault="003B233A" w:rsidP="003B233A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7CC939F4" w14:textId="77777777" w:rsidR="003B233A" w:rsidRDefault="003B233A" w:rsidP="003B233A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4EC131C3" w14:textId="77777777" w:rsidR="003B233A" w:rsidRDefault="003B233A" w:rsidP="003B233A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ai sensi dell’art. 24 D.Lgs. 82/2005 e s.m.i.)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649EE3DF" w14:textId="77777777" w:rsidR="003B233A" w:rsidRDefault="003B233A" w:rsidP="003B233A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3E98E0A4" w14:textId="77777777" w:rsidR="003B233A" w:rsidRDefault="003B233A" w:rsidP="003B233A">
      <w:pPr>
        <w:spacing w:before="60" w:after="60" w:line="300" w:lineRule="atLeast"/>
        <w:rPr>
          <w:rFonts w:ascii="Arial" w:hAnsi="Arial" w:cs="Arial"/>
          <w:i/>
        </w:rPr>
      </w:pPr>
    </w:p>
    <w:p w14:paraId="09EECC5F" w14:textId="77777777" w:rsidR="003B233A" w:rsidRDefault="003B233A" w:rsidP="003B233A">
      <w:pPr>
        <w:spacing w:before="60" w:after="60" w:line="300" w:lineRule="atLeast"/>
        <w:rPr>
          <w:rFonts w:ascii="Arial" w:hAnsi="Arial" w:cs="Arial"/>
          <w:i/>
        </w:rPr>
      </w:pPr>
    </w:p>
    <w:p w14:paraId="2923155B" w14:textId="77777777" w:rsidR="003B233A" w:rsidRDefault="003B233A" w:rsidP="003B233A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41F70A6B" w14:textId="77777777" w:rsidR="003B233A" w:rsidRDefault="003B233A" w:rsidP="003B233A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Nome e Cognome</w:t>
      </w:r>
      <w:r>
        <w:rPr>
          <w:rFonts w:ascii="Arial" w:hAnsi="Arial" w:cs="Arial"/>
        </w:rPr>
        <w:tab/>
      </w:r>
    </w:p>
    <w:p w14:paraId="3D5773DA" w14:textId="77777777" w:rsidR="003B233A" w:rsidRDefault="003B233A" w:rsidP="003B233A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5F0448E3" w14:textId="77777777" w:rsidR="003B233A" w:rsidRDefault="003B233A" w:rsidP="003B233A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p w14:paraId="426D0C60" w14:textId="77777777" w:rsidR="009B6871" w:rsidRPr="006C3EC2" w:rsidRDefault="009B6871" w:rsidP="003B233A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sectPr w:rsidR="009B6871" w:rsidRPr="006C3EC2" w:rsidSect="006C3E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985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7C31" w14:textId="77777777" w:rsidR="00014163" w:rsidRDefault="00014163">
      <w:r>
        <w:separator/>
      </w:r>
    </w:p>
  </w:endnote>
  <w:endnote w:type="continuationSeparator" w:id="0">
    <w:p w14:paraId="5478F70C" w14:textId="77777777" w:rsidR="00014163" w:rsidRDefault="0001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56E2D" w14:textId="77777777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606CEB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29486" w14:textId="32D0B4E0" w:rsidR="001445B6" w:rsidRPr="00892E90" w:rsidRDefault="001445B6" w:rsidP="001445B6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4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F4DF91C" w14:textId="7979E928" w:rsidR="007F6A28" w:rsidRPr="001445B6" w:rsidRDefault="007F6A28" w:rsidP="001445B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6543" w14:textId="55FB6455" w:rsidR="001445B6" w:rsidRPr="00892E90" w:rsidRDefault="001445B6" w:rsidP="001445B6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4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294E2261" w14:textId="2844FBBA" w:rsidR="007F6A28" w:rsidRDefault="007F6A28" w:rsidP="00D209ED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86D2E" w14:textId="77777777" w:rsidR="00014163" w:rsidRDefault="00014163">
      <w:r>
        <w:separator/>
      </w:r>
    </w:p>
  </w:footnote>
  <w:footnote w:type="continuationSeparator" w:id="0">
    <w:p w14:paraId="19D0CC16" w14:textId="77777777" w:rsidR="00014163" w:rsidRDefault="00014163">
      <w:r>
        <w:continuationSeparator/>
      </w:r>
    </w:p>
  </w:footnote>
  <w:footnote w:id="1">
    <w:p w14:paraId="6B695D0E" w14:textId="77777777" w:rsidR="003B233A" w:rsidRDefault="003B233A" w:rsidP="003B233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4423E30A" w14:textId="77777777" w:rsidR="003B233A" w:rsidRDefault="003B233A" w:rsidP="003B233A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ECBA" w14:textId="77777777" w:rsidR="001445B6" w:rsidRDefault="001445B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F523" w14:textId="77777777" w:rsidR="001445B6" w:rsidRDefault="001445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2C0D" w14:textId="77777777" w:rsidR="00DE64BF" w:rsidRPr="00941C04" w:rsidRDefault="00DE64BF" w:rsidP="00DE64BF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941C04">
      <w:rPr>
        <w:rFonts w:ascii="Arial" w:hAnsi="Arial" w:cs="Arial"/>
        <w:b/>
        <w:bCs/>
        <w:sz w:val="22"/>
        <w:szCs w:val="22"/>
      </w:rPr>
      <w:t>MODULO 4</w:t>
    </w:r>
  </w:p>
  <w:p w14:paraId="176ECCFC" w14:textId="77777777" w:rsidR="00DE64BF" w:rsidRDefault="00861F2C" w:rsidP="00734915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4931E76C" wp14:editId="1A87EBAF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AA65B" w14:textId="77777777" w:rsidR="00734915" w:rsidRDefault="00734915" w:rsidP="00734915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3B5"/>
    <w:multiLevelType w:val="hybridMultilevel"/>
    <w:tmpl w:val="DFE6FD90"/>
    <w:lvl w:ilvl="0" w:tplc="709CA7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B1207"/>
    <w:multiLevelType w:val="hybridMultilevel"/>
    <w:tmpl w:val="0C3A7F72"/>
    <w:lvl w:ilvl="0" w:tplc="556A3B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54D19"/>
    <w:multiLevelType w:val="hybridMultilevel"/>
    <w:tmpl w:val="C1042C88"/>
    <w:lvl w:ilvl="0" w:tplc="994C65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6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F6502"/>
    <w:multiLevelType w:val="hybridMultilevel"/>
    <w:tmpl w:val="9C0267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170A8"/>
    <w:multiLevelType w:val="hybridMultilevel"/>
    <w:tmpl w:val="110E9086"/>
    <w:lvl w:ilvl="0" w:tplc="994C659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F34BC"/>
    <w:multiLevelType w:val="hybridMultilevel"/>
    <w:tmpl w:val="F80A2D9A"/>
    <w:lvl w:ilvl="0" w:tplc="6AA84C3C">
      <w:start w:val="1"/>
      <w:numFmt w:val="decimal"/>
      <w:lvlText w:val="%1."/>
      <w:lvlJc w:val="left"/>
      <w:pPr>
        <w:ind w:left="454" w:hanging="397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9299049">
    <w:abstractNumId w:val="11"/>
  </w:num>
  <w:num w:numId="2" w16cid:durableId="1588149222">
    <w:abstractNumId w:val="21"/>
  </w:num>
  <w:num w:numId="3" w16cid:durableId="1924218916">
    <w:abstractNumId w:val="15"/>
  </w:num>
  <w:num w:numId="4" w16cid:durableId="765810148">
    <w:abstractNumId w:val="37"/>
  </w:num>
  <w:num w:numId="5" w16cid:durableId="1389574668">
    <w:abstractNumId w:val="8"/>
  </w:num>
  <w:num w:numId="6" w16cid:durableId="1525439471">
    <w:abstractNumId w:val="23"/>
  </w:num>
  <w:num w:numId="7" w16cid:durableId="1626345577">
    <w:abstractNumId w:val="9"/>
  </w:num>
  <w:num w:numId="8" w16cid:durableId="1441990163">
    <w:abstractNumId w:val="6"/>
  </w:num>
  <w:num w:numId="9" w16cid:durableId="511259164">
    <w:abstractNumId w:val="22"/>
  </w:num>
  <w:num w:numId="10" w16cid:durableId="999966233">
    <w:abstractNumId w:val="33"/>
  </w:num>
  <w:num w:numId="11" w16cid:durableId="1848209423">
    <w:abstractNumId w:val="19"/>
  </w:num>
  <w:num w:numId="12" w16cid:durableId="111554192">
    <w:abstractNumId w:val="2"/>
  </w:num>
  <w:num w:numId="13" w16cid:durableId="1359696481">
    <w:abstractNumId w:val="31"/>
  </w:num>
  <w:num w:numId="14" w16cid:durableId="624115395">
    <w:abstractNumId w:val="13"/>
  </w:num>
  <w:num w:numId="15" w16cid:durableId="949816714">
    <w:abstractNumId w:val="18"/>
  </w:num>
  <w:num w:numId="16" w16cid:durableId="1516381750">
    <w:abstractNumId w:val="39"/>
  </w:num>
  <w:num w:numId="17" w16cid:durableId="1778207420">
    <w:abstractNumId w:val="32"/>
  </w:num>
  <w:num w:numId="18" w16cid:durableId="194387102">
    <w:abstractNumId w:val="3"/>
  </w:num>
  <w:num w:numId="19" w16cid:durableId="607276284">
    <w:abstractNumId w:val="17"/>
  </w:num>
  <w:num w:numId="20" w16cid:durableId="2092308895">
    <w:abstractNumId w:val="25"/>
  </w:num>
  <w:num w:numId="21" w16cid:durableId="1694958645">
    <w:abstractNumId w:val="1"/>
  </w:num>
  <w:num w:numId="22" w16cid:durableId="1944024092">
    <w:abstractNumId w:val="16"/>
  </w:num>
  <w:num w:numId="23" w16cid:durableId="277562720">
    <w:abstractNumId w:val="36"/>
  </w:num>
  <w:num w:numId="24" w16cid:durableId="1434790093">
    <w:abstractNumId w:val="14"/>
  </w:num>
  <w:num w:numId="25" w16cid:durableId="1034426301">
    <w:abstractNumId w:val="38"/>
  </w:num>
  <w:num w:numId="26" w16cid:durableId="530076460">
    <w:abstractNumId w:val="40"/>
  </w:num>
  <w:num w:numId="27" w16cid:durableId="680859940">
    <w:abstractNumId w:val="30"/>
  </w:num>
  <w:num w:numId="28" w16cid:durableId="1334916831">
    <w:abstractNumId w:val="4"/>
  </w:num>
  <w:num w:numId="29" w16cid:durableId="597520751">
    <w:abstractNumId w:val="35"/>
  </w:num>
  <w:num w:numId="30" w16cid:durableId="1067069722">
    <w:abstractNumId w:val="28"/>
  </w:num>
  <w:num w:numId="31" w16cid:durableId="843015886">
    <w:abstractNumId w:val="20"/>
  </w:num>
  <w:num w:numId="32" w16cid:durableId="506215189">
    <w:abstractNumId w:val="29"/>
  </w:num>
  <w:num w:numId="33" w16cid:durableId="2114549615">
    <w:abstractNumId w:val="10"/>
  </w:num>
  <w:num w:numId="34" w16cid:durableId="1056969544">
    <w:abstractNumId w:val="5"/>
  </w:num>
  <w:num w:numId="35" w16cid:durableId="1495993445">
    <w:abstractNumId w:val="34"/>
  </w:num>
  <w:num w:numId="36" w16cid:durableId="1067847510">
    <w:abstractNumId w:val="7"/>
  </w:num>
  <w:num w:numId="37" w16cid:durableId="31275404">
    <w:abstractNumId w:val="26"/>
  </w:num>
  <w:num w:numId="38" w16cid:durableId="1387531323">
    <w:abstractNumId w:val="0"/>
  </w:num>
  <w:num w:numId="39" w16cid:durableId="1581522671">
    <w:abstractNumId w:val="12"/>
  </w:num>
  <w:num w:numId="40" w16cid:durableId="209197230">
    <w:abstractNumId w:val="27"/>
  </w:num>
  <w:num w:numId="41" w16cid:durableId="2192489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5E1"/>
    <w:rsid w:val="0000247B"/>
    <w:rsid w:val="00006618"/>
    <w:rsid w:val="00007ECB"/>
    <w:rsid w:val="00014163"/>
    <w:rsid w:val="000155AB"/>
    <w:rsid w:val="0001695D"/>
    <w:rsid w:val="00020BE9"/>
    <w:rsid w:val="00021EFF"/>
    <w:rsid w:val="00027F2D"/>
    <w:rsid w:val="00031E75"/>
    <w:rsid w:val="00043044"/>
    <w:rsid w:val="00045137"/>
    <w:rsid w:val="00045E1D"/>
    <w:rsid w:val="00046AB3"/>
    <w:rsid w:val="000529FE"/>
    <w:rsid w:val="0005389F"/>
    <w:rsid w:val="000554E0"/>
    <w:rsid w:val="000607F0"/>
    <w:rsid w:val="000638BC"/>
    <w:rsid w:val="00067120"/>
    <w:rsid w:val="0006770D"/>
    <w:rsid w:val="0007034B"/>
    <w:rsid w:val="000714CB"/>
    <w:rsid w:val="000744F2"/>
    <w:rsid w:val="00085016"/>
    <w:rsid w:val="000867A1"/>
    <w:rsid w:val="00086A31"/>
    <w:rsid w:val="0009093E"/>
    <w:rsid w:val="00092C4C"/>
    <w:rsid w:val="000930AA"/>
    <w:rsid w:val="000956DD"/>
    <w:rsid w:val="00097F56"/>
    <w:rsid w:val="000A1245"/>
    <w:rsid w:val="000A13BB"/>
    <w:rsid w:val="000A2AFE"/>
    <w:rsid w:val="000A4BED"/>
    <w:rsid w:val="000A52F9"/>
    <w:rsid w:val="000B0484"/>
    <w:rsid w:val="000B057F"/>
    <w:rsid w:val="000B1217"/>
    <w:rsid w:val="000C3D84"/>
    <w:rsid w:val="000C5C28"/>
    <w:rsid w:val="000D10B3"/>
    <w:rsid w:val="000D138A"/>
    <w:rsid w:val="000D187C"/>
    <w:rsid w:val="000D215E"/>
    <w:rsid w:val="000E21BA"/>
    <w:rsid w:val="000E7E21"/>
    <w:rsid w:val="000F0473"/>
    <w:rsid w:val="000F10B4"/>
    <w:rsid w:val="000F4083"/>
    <w:rsid w:val="000F5539"/>
    <w:rsid w:val="000F5D4E"/>
    <w:rsid w:val="000F6D25"/>
    <w:rsid w:val="00102AEA"/>
    <w:rsid w:val="0010329E"/>
    <w:rsid w:val="00104550"/>
    <w:rsid w:val="00110E89"/>
    <w:rsid w:val="0011314C"/>
    <w:rsid w:val="00116B5F"/>
    <w:rsid w:val="00122B34"/>
    <w:rsid w:val="00124AAE"/>
    <w:rsid w:val="0012568B"/>
    <w:rsid w:val="001277A2"/>
    <w:rsid w:val="001352AA"/>
    <w:rsid w:val="00136911"/>
    <w:rsid w:val="00142A8D"/>
    <w:rsid w:val="001445B6"/>
    <w:rsid w:val="00145B90"/>
    <w:rsid w:val="00152BB3"/>
    <w:rsid w:val="00154607"/>
    <w:rsid w:val="00154E33"/>
    <w:rsid w:val="00155372"/>
    <w:rsid w:val="001638B5"/>
    <w:rsid w:val="001640B3"/>
    <w:rsid w:val="00165768"/>
    <w:rsid w:val="00165890"/>
    <w:rsid w:val="00166644"/>
    <w:rsid w:val="00166907"/>
    <w:rsid w:val="00167432"/>
    <w:rsid w:val="00171A06"/>
    <w:rsid w:val="00174D95"/>
    <w:rsid w:val="00174FE8"/>
    <w:rsid w:val="00175EC7"/>
    <w:rsid w:val="001775C7"/>
    <w:rsid w:val="0018425E"/>
    <w:rsid w:val="00184581"/>
    <w:rsid w:val="0018494B"/>
    <w:rsid w:val="00185156"/>
    <w:rsid w:val="0018620C"/>
    <w:rsid w:val="00186FAF"/>
    <w:rsid w:val="00190F1E"/>
    <w:rsid w:val="00193E24"/>
    <w:rsid w:val="001952E9"/>
    <w:rsid w:val="00197ABF"/>
    <w:rsid w:val="001A03E0"/>
    <w:rsid w:val="001A4B98"/>
    <w:rsid w:val="001B3CF5"/>
    <w:rsid w:val="001B4DAA"/>
    <w:rsid w:val="001C539A"/>
    <w:rsid w:val="001C53BF"/>
    <w:rsid w:val="001C5F56"/>
    <w:rsid w:val="001C5F80"/>
    <w:rsid w:val="001D308F"/>
    <w:rsid w:val="001D35EE"/>
    <w:rsid w:val="001D6D1C"/>
    <w:rsid w:val="001E1C40"/>
    <w:rsid w:val="001E57DA"/>
    <w:rsid w:val="001F24D8"/>
    <w:rsid w:val="001F389D"/>
    <w:rsid w:val="001F43F6"/>
    <w:rsid w:val="001F77A6"/>
    <w:rsid w:val="001F7BA3"/>
    <w:rsid w:val="00203693"/>
    <w:rsid w:val="00204D32"/>
    <w:rsid w:val="00210401"/>
    <w:rsid w:val="00210E0A"/>
    <w:rsid w:val="0021116A"/>
    <w:rsid w:val="00225811"/>
    <w:rsid w:val="0023125C"/>
    <w:rsid w:val="002319A6"/>
    <w:rsid w:val="0023291A"/>
    <w:rsid w:val="00233AFC"/>
    <w:rsid w:val="00234DDF"/>
    <w:rsid w:val="0024407F"/>
    <w:rsid w:val="002458D4"/>
    <w:rsid w:val="002463D4"/>
    <w:rsid w:val="00247833"/>
    <w:rsid w:val="00247C44"/>
    <w:rsid w:val="00250071"/>
    <w:rsid w:val="00250DDE"/>
    <w:rsid w:val="00254A6C"/>
    <w:rsid w:val="00255BB2"/>
    <w:rsid w:val="00255E04"/>
    <w:rsid w:val="0027021F"/>
    <w:rsid w:val="00272612"/>
    <w:rsid w:val="002731FA"/>
    <w:rsid w:val="00273A78"/>
    <w:rsid w:val="0028587C"/>
    <w:rsid w:val="00286D55"/>
    <w:rsid w:val="00291A59"/>
    <w:rsid w:val="002942CA"/>
    <w:rsid w:val="00295174"/>
    <w:rsid w:val="002A2F0E"/>
    <w:rsid w:val="002A3756"/>
    <w:rsid w:val="002A3E30"/>
    <w:rsid w:val="002A4BAA"/>
    <w:rsid w:val="002A61C9"/>
    <w:rsid w:val="002A6390"/>
    <w:rsid w:val="002A7261"/>
    <w:rsid w:val="002B110A"/>
    <w:rsid w:val="002B59D5"/>
    <w:rsid w:val="002B687E"/>
    <w:rsid w:val="002B743A"/>
    <w:rsid w:val="002B7F2C"/>
    <w:rsid w:val="002C083D"/>
    <w:rsid w:val="002C1BCB"/>
    <w:rsid w:val="002C2A0B"/>
    <w:rsid w:val="002C2FF6"/>
    <w:rsid w:val="002C69BC"/>
    <w:rsid w:val="002C7654"/>
    <w:rsid w:val="002D7A76"/>
    <w:rsid w:val="002E1290"/>
    <w:rsid w:val="002E3C7F"/>
    <w:rsid w:val="002E433E"/>
    <w:rsid w:val="002E7900"/>
    <w:rsid w:val="002F0978"/>
    <w:rsid w:val="002F2386"/>
    <w:rsid w:val="002F3145"/>
    <w:rsid w:val="002F32FC"/>
    <w:rsid w:val="003001E1"/>
    <w:rsid w:val="00300CF6"/>
    <w:rsid w:val="00300DC6"/>
    <w:rsid w:val="00303CAF"/>
    <w:rsid w:val="00305BDF"/>
    <w:rsid w:val="00305C77"/>
    <w:rsid w:val="003065B5"/>
    <w:rsid w:val="003205D7"/>
    <w:rsid w:val="00324F9A"/>
    <w:rsid w:val="00336C41"/>
    <w:rsid w:val="00341BDA"/>
    <w:rsid w:val="003466F0"/>
    <w:rsid w:val="0035052D"/>
    <w:rsid w:val="00352C31"/>
    <w:rsid w:val="00353DAE"/>
    <w:rsid w:val="00356657"/>
    <w:rsid w:val="00357561"/>
    <w:rsid w:val="00377B02"/>
    <w:rsid w:val="00383EFE"/>
    <w:rsid w:val="00390A85"/>
    <w:rsid w:val="003A3805"/>
    <w:rsid w:val="003A39B2"/>
    <w:rsid w:val="003A47FD"/>
    <w:rsid w:val="003A61CA"/>
    <w:rsid w:val="003B233A"/>
    <w:rsid w:val="003B674F"/>
    <w:rsid w:val="003C01DF"/>
    <w:rsid w:val="003C06F6"/>
    <w:rsid w:val="003C0BD5"/>
    <w:rsid w:val="003C5D14"/>
    <w:rsid w:val="003D79E5"/>
    <w:rsid w:val="003E3667"/>
    <w:rsid w:val="003E3D78"/>
    <w:rsid w:val="003E62E5"/>
    <w:rsid w:val="003E77F5"/>
    <w:rsid w:val="003F01C9"/>
    <w:rsid w:val="003F3BAD"/>
    <w:rsid w:val="003F4DD4"/>
    <w:rsid w:val="00400A2F"/>
    <w:rsid w:val="00402769"/>
    <w:rsid w:val="004037FA"/>
    <w:rsid w:val="00404E9F"/>
    <w:rsid w:val="00406A73"/>
    <w:rsid w:val="00410DF2"/>
    <w:rsid w:val="0041311D"/>
    <w:rsid w:val="004158FB"/>
    <w:rsid w:val="0041635D"/>
    <w:rsid w:val="00416E89"/>
    <w:rsid w:val="0042015E"/>
    <w:rsid w:val="00420E37"/>
    <w:rsid w:val="00422514"/>
    <w:rsid w:val="00423537"/>
    <w:rsid w:val="00425888"/>
    <w:rsid w:val="00427A4C"/>
    <w:rsid w:val="00431808"/>
    <w:rsid w:val="00435E81"/>
    <w:rsid w:val="00442D08"/>
    <w:rsid w:val="00444D4A"/>
    <w:rsid w:val="00445518"/>
    <w:rsid w:val="0044749D"/>
    <w:rsid w:val="00451359"/>
    <w:rsid w:val="0045667C"/>
    <w:rsid w:val="00460ED9"/>
    <w:rsid w:val="004616F8"/>
    <w:rsid w:val="00475DE0"/>
    <w:rsid w:val="00477CE7"/>
    <w:rsid w:val="004801D5"/>
    <w:rsid w:val="0048256A"/>
    <w:rsid w:val="00483903"/>
    <w:rsid w:val="00486FAB"/>
    <w:rsid w:val="0049004E"/>
    <w:rsid w:val="00490BCA"/>
    <w:rsid w:val="0049169B"/>
    <w:rsid w:val="004928B0"/>
    <w:rsid w:val="00494465"/>
    <w:rsid w:val="004A0B0C"/>
    <w:rsid w:val="004A12F5"/>
    <w:rsid w:val="004A2685"/>
    <w:rsid w:val="004A30FA"/>
    <w:rsid w:val="004B067F"/>
    <w:rsid w:val="004B45E6"/>
    <w:rsid w:val="004C073F"/>
    <w:rsid w:val="004C0936"/>
    <w:rsid w:val="004C303C"/>
    <w:rsid w:val="004C64B3"/>
    <w:rsid w:val="004C7962"/>
    <w:rsid w:val="004C7D12"/>
    <w:rsid w:val="004D13CC"/>
    <w:rsid w:val="004D2C04"/>
    <w:rsid w:val="004D3134"/>
    <w:rsid w:val="004D589E"/>
    <w:rsid w:val="004D5CCB"/>
    <w:rsid w:val="004E73E9"/>
    <w:rsid w:val="004F0CC0"/>
    <w:rsid w:val="004F51C2"/>
    <w:rsid w:val="004F7D62"/>
    <w:rsid w:val="00500077"/>
    <w:rsid w:val="00500CFC"/>
    <w:rsid w:val="00507D06"/>
    <w:rsid w:val="00512B04"/>
    <w:rsid w:val="00514E57"/>
    <w:rsid w:val="00520C91"/>
    <w:rsid w:val="0052551E"/>
    <w:rsid w:val="005268E4"/>
    <w:rsid w:val="00526BCA"/>
    <w:rsid w:val="00533798"/>
    <w:rsid w:val="00534B5A"/>
    <w:rsid w:val="00536768"/>
    <w:rsid w:val="00536A67"/>
    <w:rsid w:val="00541740"/>
    <w:rsid w:val="0054179D"/>
    <w:rsid w:val="00541C44"/>
    <w:rsid w:val="005462D7"/>
    <w:rsid w:val="00552CBC"/>
    <w:rsid w:val="005607A2"/>
    <w:rsid w:val="00564956"/>
    <w:rsid w:val="005675CB"/>
    <w:rsid w:val="00572510"/>
    <w:rsid w:val="00573590"/>
    <w:rsid w:val="00577ED2"/>
    <w:rsid w:val="005833A4"/>
    <w:rsid w:val="00583D3F"/>
    <w:rsid w:val="0058496B"/>
    <w:rsid w:val="00590EE3"/>
    <w:rsid w:val="00591470"/>
    <w:rsid w:val="00595161"/>
    <w:rsid w:val="005A143D"/>
    <w:rsid w:val="005A231A"/>
    <w:rsid w:val="005A3BE4"/>
    <w:rsid w:val="005A43FE"/>
    <w:rsid w:val="005A4D18"/>
    <w:rsid w:val="005A5D72"/>
    <w:rsid w:val="005B3791"/>
    <w:rsid w:val="005B5722"/>
    <w:rsid w:val="005B6735"/>
    <w:rsid w:val="005C0F6E"/>
    <w:rsid w:val="005C26D5"/>
    <w:rsid w:val="005C4FBD"/>
    <w:rsid w:val="005C724E"/>
    <w:rsid w:val="005E4A3B"/>
    <w:rsid w:val="005F008B"/>
    <w:rsid w:val="005F5926"/>
    <w:rsid w:val="005F78B9"/>
    <w:rsid w:val="005F7F79"/>
    <w:rsid w:val="006035E1"/>
    <w:rsid w:val="006115B1"/>
    <w:rsid w:val="00611CD1"/>
    <w:rsid w:val="0062196D"/>
    <w:rsid w:val="00621FB3"/>
    <w:rsid w:val="00625069"/>
    <w:rsid w:val="006264F0"/>
    <w:rsid w:val="00630E1D"/>
    <w:rsid w:val="0063667A"/>
    <w:rsid w:val="00640F3B"/>
    <w:rsid w:val="006416E7"/>
    <w:rsid w:val="00643EE3"/>
    <w:rsid w:val="00652D41"/>
    <w:rsid w:val="00653F8A"/>
    <w:rsid w:val="00657E20"/>
    <w:rsid w:val="00660133"/>
    <w:rsid w:val="00660806"/>
    <w:rsid w:val="00661597"/>
    <w:rsid w:val="00661E95"/>
    <w:rsid w:val="006634FF"/>
    <w:rsid w:val="00663C3E"/>
    <w:rsid w:val="00673E20"/>
    <w:rsid w:val="00674092"/>
    <w:rsid w:val="00677ED4"/>
    <w:rsid w:val="00677FF9"/>
    <w:rsid w:val="00680A58"/>
    <w:rsid w:val="0068775E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506D"/>
    <w:rsid w:val="006C3EC2"/>
    <w:rsid w:val="006D351A"/>
    <w:rsid w:val="006D5F62"/>
    <w:rsid w:val="006E1EBE"/>
    <w:rsid w:val="006E7DBA"/>
    <w:rsid w:val="006F0AB8"/>
    <w:rsid w:val="006F5114"/>
    <w:rsid w:val="006F5C46"/>
    <w:rsid w:val="006F7962"/>
    <w:rsid w:val="00701B5E"/>
    <w:rsid w:val="00702DDA"/>
    <w:rsid w:val="00710B1A"/>
    <w:rsid w:val="00714061"/>
    <w:rsid w:val="00717BE2"/>
    <w:rsid w:val="00730E04"/>
    <w:rsid w:val="007316AE"/>
    <w:rsid w:val="00733EB3"/>
    <w:rsid w:val="00734915"/>
    <w:rsid w:val="00740108"/>
    <w:rsid w:val="007442A2"/>
    <w:rsid w:val="007503D4"/>
    <w:rsid w:val="00760585"/>
    <w:rsid w:val="0076471A"/>
    <w:rsid w:val="0077279D"/>
    <w:rsid w:val="0077468D"/>
    <w:rsid w:val="007754F9"/>
    <w:rsid w:val="00777CA4"/>
    <w:rsid w:val="00780210"/>
    <w:rsid w:val="007814AD"/>
    <w:rsid w:val="00783ACB"/>
    <w:rsid w:val="0078675C"/>
    <w:rsid w:val="00787CA0"/>
    <w:rsid w:val="00794F45"/>
    <w:rsid w:val="007951C9"/>
    <w:rsid w:val="00795E9A"/>
    <w:rsid w:val="007A0E2C"/>
    <w:rsid w:val="007A1F8F"/>
    <w:rsid w:val="007A21EA"/>
    <w:rsid w:val="007A2AD3"/>
    <w:rsid w:val="007A7F92"/>
    <w:rsid w:val="007B1C08"/>
    <w:rsid w:val="007B1FB5"/>
    <w:rsid w:val="007B7533"/>
    <w:rsid w:val="007C3E38"/>
    <w:rsid w:val="007C6876"/>
    <w:rsid w:val="007D0B0F"/>
    <w:rsid w:val="007D103E"/>
    <w:rsid w:val="007D6371"/>
    <w:rsid w:val="007E0FE4"/>
    <w:rsid w:val="007E196F"/>
    <w:rsid w:val="007E243D"/>
    <w:rsid w:val="007E7189"/>
    <w:rsid w:val="007F6A28"/>
    <w:rsid w:val="00802128"/>
    <w:rsid w:val="0080495F"/>
    <w:rsid w:val="008062E1"/>
    <w:rsid w:val="00811892"/>
    <w:rsid w:val="00812008"/>
    <w:rsid w:val="0081242F"/>
    <w:rsid w:val="00814038"/>
    <w:rsid w:val="00822A60"/>
    <w:rsid w:val="00827417"/>
    <w:rsid w:val="008349A8"/>
    <w:rsid w:val="0084145C"/>
    <w:rsid w:val="00841DE8"/>
    <w:rsid w:val="00842FE7"/>
    <w:rsid w:val="00844AA2"/>
    <w:rsid w:val="00852EA9"/>
    <w:rsid w:val="0085585D"/>
    <w:rsid w:val="00861F2C"/>
    <w:rsid w:val="00870375"/>
    <w:rsid w:val="00870479"/>
    <w:rsid w:val="00870A00"/>
    <w:rsid w:val="00876D3B"/>
    <w:rsid w:val="008958A8"/>
    <w:rsid w:val="008975C5"/>
    <w:rsid w:val="008A3124"/>
    <w:rsid w:val="008A4BA7"/>
    <w:rsid w:val="008B1428"/>
    <w:rsid w:val="008B2100"/>
    <w:rsid w:val="008B2143"/>
    <w:rsid w:val="008B7F28"/>
    <w:rsid w:val="008C1FA9"/>
    <w:rsid w:val="008C793B"/>
    <w:rsid w:val="008D28E2"/>
    <w:rsid w:val="008D3175"/>
    <w:rsid w:val="008D4F47"/>
    <w:rsid w:val="008D5C72"/>
    <w:rsid w:val="008E759F"/>
    <w:rsid w:val="008F24DB"/>
    <w:rsid w:val="008F58EA"/>
    <w:rsid w:val="008F72DA"/>
    <w:rsid w:val="00900C6F"/>
    <w:rsid w:val="009028F2"/>
    <w:rsid w:val="00902B3B"/>
    <w:rsid w:val="009061B4"/>
    <w:rsid w:val="00906276"/>
    <w:rsid w:val="009170CA"/>
    <w:rsid w:val="00922B3E"/>
    <w:rsid w:val="00927A33"/>
    <w:rsid w:val="00931043"/>
    <w:rsid w:val="0093372A"/>
    <w:rsid w:val="00933C8B"/>
    <w:rsid w:val="009351A1"/>
    <w:rsid w:val="00941C04"/>
    <w:rsid w:val="009447DB"/>
    <w:rsid w:val="00967109"/>
    <w:rsid w:val="00974F36"/>
    <w:rsid w:val="00977AB6"/>
    <w:rsid w:val="009807DA"/>
    <w:rsid w:val="00982A49"/>
    <w:rsid w:val="009837E0"/>
    <w:rsid w:val="00992184"/>
    <w:rsid w:val="009933A2"/>
    <w:rsid w:val="009968D1"/>
    <w:rsid w:val="00997910"/>
    <w:rsid w:val="009B6871"/>
    <w:rsid w:val="009C6A36"/>
    <w:rsid w:val="009D06D8"/>
    <w:rsid w:val="009D19CE"/>
    <w:rsid w:val="009D1AB3"/>
    <w:rsid w:val="009D4719"/>
    <w:rsid w:val="009E4F00"/>
    <w:rsid w:val="009E58F4"/>
    <w:rsid w:val="009F11D2"/>
    <w:rsid w:val="00A01CF5"/>
    <w:rsid w:val="00A10917"/>
    <w:rsid w:val="00A148CF"/>
    <w:rsid w:val="00A16A5F"/>
    <w:rsid w:val="00A17757"/>
    <w:rsid w:val="00A20B6B"/>
    <w:rsid w:val="00A24D8F"/>
    <w:rsid w:val="00A261AA"/>
    <w:rsid w:val="00A26268"/>
    <w:rsid w:val="00A36C69"/>
    <w:rsid w:val="00A36DD8"/>
    <w:rsid w:val="00A400BD"/>
    <w:rsid w:val="00A42643"/>
    <w:rsid w:val="00A43BFA"/>
    <w:rsid w:val="00A4446E"/>
    <w:rsid w:val="00A557D1"/>
    <w:rsid w:val="00A64D0B"/>
    <w:rsid w:val="00A64D57"/>
    <w:rsid w:val="00A7164D"/>
    <w:rsid w:val="00A737C1"/>
    <w:rsid w:val="00A739FE"/>
    <w:rsid w:val="00A8321B"/>
    <w:rsid w:val="00A83DFC"/>
    <w:rsid w:val="00A83FC8"/>
    <w:rsid w:val="00A872E9"/>
    <w:rsid w:val="00A90A5B"/>
    <w:rsid w:val="00A920C0"/>
    <w:rsid w:val="00A926A7"/>
    <w:rsid w:val="00A92CE8"/>
    <w:rsid w:val="00A959ED"/>
    <w:rsid w:val="00A96D0E"/>
    <w:rsid w:val="00AA3C14"/>
    <w:rsid w:val="00AB5B09"/>
    <w:rsid w:val="00AC1946"/>
    <w:rsid w:val="00AD04B3"/>
    <w:rsid w:val="00AD5123"/>
    <w:rsid w:val="00AD79EF"/>
    <w:rsid w:val="00AE1DA6"/>
    <w:rsid w:val="00AE24AF"/>
    <w:rsid w:val="00AE3F51"/>
    <w:rsid w:val="00B024F5"/>
    <w:rsid w:val="00B038C4"/>
    <w:rsid w:val="00B23296"/>
    <w:rsid w:val="00B24454"/>
    <w:rsid w:val="00B245D1"/>
    <w:rsid w:val="00B35ED6"/>
    <w:rsid w:val="00B367D4"/>
    <w:rsid w:val="00B375F6"/>
    <w:rsid w:val="00B379B3"/>
    <w:rsid w:val="00B4142B"/>
    <w:rsid w:val="00B4320F"/>
    <w:rsid w:val="00B4339F"/>
    <w:rsid w:val="00B437DA"/>
    <w:rsid w:val="00B44EDB"/>
    <w:rsid w:val="00B45546"/>
    <w:rsid w:val="00B50AAF"/>
    <w:rsid w:val="00B50D89"/>
    <w:rsid w:val="00B54033"/>
    <w:rsid w:val="00B56B6C"/>
    <w:rsid w:val="00B56D53"/>
    <w:rsid w:val="00B56E70"/>
    <w:rsid w:val="00B6002A"/>
    <w:rsid w:val="00B61608"/>
    <w:rsid w:val="00B647BB"/>
    <w:rsid w:val="00B6550C"/>
    <w:rsid w:val="00B72215"/>
    <w:rsid w:val="00B7385C"/>
    <w:rsid w:val="00B769E4"/>
    <w:rsid w:val="00B80479"/>
    <w:rsid w:val="00B852A9"/>
    <w:rsid w:val="00B92CCD"/>
    <w:rsid w:val="00B93A4C"/>
    <w:rsid w:val="00B9415F"/>
    <w:rsid w:val="00B95121"/>
    <w:rsid w:val="00BA3738"/>
    <w:rsid w:val="00BB00C2"/>
    <w:rsid w:val="00BB292B"/>
    <w:rsid w:val="00BB4CC2"/>
    <w:rsid w:val="00BC4F3F"/>
    <w:rsid w:val="00BD31F9"/>
    <w:rsid w:val="00BD6032"/>
    <w:rsid w:val="00BE406F"/>
    <w:rsid w:val="00BF05FF"/>
    <w:rsid w:val="00BF5052"/>
    <w:rsid w:val="00BF56D9"/>
    <w:rsid w:val="00BF7632"/>
    <w:rsid w:val="00C00B56"/>
    <w:rsid w:val="00C06E3E"/>
    <w:rsid w:val="00C110B5"/>
    <w:rsid w:val="00C11480"/>
    <w:rsid w:val="00C11B59"/>
    <w:rsid w:val="00C12760"/>
    <w:rsid w:val="00C1443C"/>
    <w:rsid w:val="00C16EEE"/>
    <w:rsid w:val="00C16F88"/>
    <w:rsid w:val="00C21ABE"/>
    <w:rsid w:val="00C22F0B"/>
    <w:rsid w:val="00C26639"/>
    <w:rsid w:val="00C31A98"/>
    <w:rsid w:val="00C35FD5"/>
    <w:rsid w:val="00C37DB7"/>
    <w:rsid w:val="00C40DEE"/>
    <w:rsid w:val="00C41067"/>
    <w:rsid w:val="00C5322E"/>
    <w:rsid w:val="00C5422F"/>
    <w:rsid w:val="00C54A16"/>
    <w:rsid w:val="00C554EB"/>
    <w:rsid w:val="00C56B8D"/>
    <w:rsid w:val="00C60F97"/>
    <w:rsid w:val="00C621EA"/>
    <w:rsid w:val="00C6331C"/>
    <w:rsid w:val="00C63449"/>
    <w:rsid w:val="00C64F21"/>
    <w:rsid w:val="00C706F3"/>
    <w:rsid w:val="00C8082C"/>
    <w:rsid w:val="00C82DEF"/>
    <w:rsid w:val="00C97086"/>
    <w:rsid w:val="00CA5988"/>
    <w:rsid w:val="00CB1D4B"/>
    <w:rsid w:val="00CB5068"/>
    <w:rsid w:val="00CB51CC"/>
    <w:rsid w:val="00CB7204"/>
    <w:rsid w:val="00CC7CA3"/>
    <w:rsid w:val="00CE047D"/>
    <w:rsid w:val="00CE1D2E"/>
    <w:rsid w:val="00CF41BF"/>
    <w:rsid w:val="00CF4D4D"/>
    <w:rsid w:val="00CF77C1"/>
    <w:rsid w:val="00CF77FE"/>
    <w:rsid w:val="00D101D9"/>
    <w:rsid w:val="00D114EC"/>
    <w:rsid w:val="00D12F12"/>
    <w:rsid w:val="00D209ED"/>
    <w:rsid w:val="00D20B06"/>
    <w:rsid w:val="00D27637"/>
    <w:rsid w:val="00D307A5"/>
    <w:rsid w:val="00D41574"/>
    <w:rsid w:val="00D4736A"/>
    <w:rsid w:val="00D537F5"/>
    <w:rsid w:val="00D5656B"/>
    <w:rsid w:val="00D617BC"/>
    <w:rsid w:val="00D6308D"/>
    <w:rsid w:val="00D6385A"/>
    <w:rsid w:val="00D64D74"/>
    <w:rsid w:val="00D65325"/>
    <w:rsid w:val="00D66090"/>
    <w:rsid w:val="00D7036B"/>
    <w:rsid w:val="00D76648"/>
    <w:rsid w:val="00D8000C"/>
    <w:rsid w:val="00D80376"/>
    <w:rsid w:val="00D808E2"/>
    <w:rsid w:val="00D84FD1"/>
    <w:rsid w:val="00D85E91"/>
    <w:rsid w:val="00D9167F"/>
    <w:rsid w:val="00D935F1"/>
    <w:rsid w:val="00D967B9"/>
    <w:rsid w:val="00DB069C"/>
    <w:rsid w:val="00DB12E5"/>
    <w:rsid w:val="00DB1E60"/>
    <w:rsid w:val="00DB7ABF"/>
    <w:rsid w:val="00DC5D60"/>
    <w:rsid w:val="00DC778F"/>
    <w:rsid w:val="00DC7D99"/>
    <w:rsid w:val="00DD07BC"/>
    <w:rsid w:val="00DD1AC5"/>
    <w:rsid w:val="00DD3E78"/>
    <w:rsid w:val="00DD4084"/>
    <w:rsid w:val="00DD6FB7"/>
    <w:rsid w:val="00DE0D0E"/>
    <w:rsid w:val="00DE48E2"/>
    <w:rsid w:val="00DE6496"/>
    <w:rsid w:val="00DE64BF"/>
    <w:rsid w:val="00DF023B"/>
    <w:rsid w:val="00DF188B"/>
    <w:rsid w:val="00DF6E69"/>
    <w:rsid w:val="00E02115"/>
    <w:rsid w:val="00E102DB"/>
    <w:rsid w:val="00E11FA8"/>
    <w:rsid w:val="00E143B1"/>
    <w:rsid w:val="00E17CA1"/>
    <w:rsid w:val="00E20C4C"/>
    <w:rsid w:val="00E22575"/>
    <w:rsid w:val="00E228F0"/>
    <w:rsid w:val="00E30FF2"/>
    <w:rsid w:val="00E333BE"/>
    <w:rsid w:val="00E3715E"/>
    <w:rsid w:val="00E407B7"/>
    <w:rsid w:val="00E40DB7"/>
    <w:rsid w:val="00E51577"/>
    <w:rsid w:val="00E531EC"/>
    <w:rsid w:val="00E538AF"/>
    <w:rsid w:val="00E65A08"/>
    <w:rsid w:val="00E6640D"/>
    <w:rsid w:val="00E70544"/>
    <w:rsid w:val="00E82963"/>
    <w:rsid w:val="00E829BB"/>
    <w:rsid w:val="00E829E5"/>
    <w:rsid w:val="00E869BC"/>
    <w:rsid w:val="00E870DB"/>
    <w:rsid w:val="00E877DD"/>
    <w:rsid w:val="00E903A2"/>
    <w:rsid w:val="00EA0176"/>
    <w:rsid w:val="00EA2C2F"/>
    <w:rsid w:val="00EA7ED8"/>
    <w:rsid w:val="00EB1EF0"/>
    <w:rsid w:val="00EB27E9"/>
    <w:rsid w:val="00EB5258"/>
    <w:rsid w:val="00EC0BE0"/>
    <w:rsid w:val="00EC127A"/>
    <w:rsid w:val="00EC1A58"/>
    <w:rsid w:val="00EC2223"/>
    <w:rsid w:val="00EC366C"/>
    <w:rsid w:val="00ED0568"/>
    <w:rsid w:val="00ED2FA0"/>
    <w:rsid w:val="00ED4B84"/>
    <w:rsid w:val="00ED4CDD"/>
    <w:rsid w:val="00ED68CF"/>
    <w:rsid w:val="00EF1E29"/>
    <w:rsid w:val="00EF3328"/>
    <w:rsid w:val="00EF377D"/>
    <w:rsid w:val="00EF4595"/>
    <w:rsid w:val="00EF7563"/>
    <w:rsid w:val="00F01588"/>
    <w:rsid w:val="00F02330"/>
    <w:rsid w:val="00F0605E"/>
    <w:rsid w:val="00F1160E"/>
    <w:rsid w:val="00F12294"/>
    <w:rsid w:val="00F15F1C"/>
    <w:rsid w:val="00F16464"/>
    <w:rsid w:val="00F17EF9"/>
    <w:rsid w:val="00F206B7"/>
    <w:rsid w:val="00F21B85"/>
    <w:rsid w:val="00F2338B"/>
    <w:rsid w:val="00F24BBE"/>
    <w:rsid w:val="00F27B39"/>
    <w:rsid w:val="00F31534"/>
    <w:rsid w:val="00F3206B"/>
    <w:rsid w:val="00F323B9"/>
    <w:rsid w:val="00F36185"/>
    <w:rsid w:val="00F36364"/>
    <w:rsid w:val="00F40753"/>
    <w:rsid w:val="00F426CF"/>
    <w:rsid w:val="00F45A67"/>
    <w:rsid w:val="00F53EB6"/>
    <w:rsid w:val="00F56C65"/>
    <w:rsid w:val="00F62B66"/>
    <w:rsid w:val="00F633E2"/>
    <w:rsid w:val="00F66BDF"/>
    <w:rsid w:val="00F701C4"/>
    <w:rsid w:val="00F7133E"/>
    <w:rsid w:val="00F71761"/>
    <w:rsid w:val="00F764A2"/>
    <w:rsid w:val="00F807C3"/>
    <w:rsid w:val="00F826A6"/>
    <w:rsid w:val="00F844A3"/>
    <w:rsid w:val="00F90A52"/>
    <w:rsid w:val="00F94460"/>
    <w:rsid w:val="00FA099E"/>
    <w:rsid w:val="00FA2E66"/>
    <w:rsid w:val="00FB2DBB"/>
    <w:rsid w:val="00FC463F"/>
    <w:rsid w:val="00FC5086"/>
    <w:rsid w:val="00FC5F35"/>
    <w:rsid w:val="00FC770E"/>
    <w:rsid w:val="00FD2518"/>
    <w:rsid w:val="00FD6441"/>
    <w:rsid w:val="00FD7FA2"/>
    <w:rsid w:val="00FE2C2D"/>
    <w:rsid w:val="00FE3256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EA02F7"/>
  <w15:docId w15:val="{B4C3FBC7-F8F8-4EEE-974E-3C2D7802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semiHidden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657E2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57E20"/>
  </w:style>
  <w:style w:type="character" w:styleId="Rimandonotaapidipagina">
    <w:name w:val="footnote reference"/>
    <w:rsid w:val="00657E2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7D0B0F"/>
  </w:style>
  <w:style w:type="character" w:customStyle="1" w:styleId="Menzionenonrisolta1">
    <w:name w:val="Menzione non risolta1"/>
    <w:uiPriority w:val="99"/>
    <w:semiHidden/>
    <w:unhideWhenUsed/>
    <w:rsid w:val="007B1C08"/>
    <w:rPr>
      <w:color w:val="605E5C"/>
      <w:shd w:val="clear" w:color="auto" w:fill="E1DFDD"/>
    </w:rPr>
  </w:style>
  <w:style w:type="character" w:styleId="Collegamentovisitato">
    <w:name w:val="FollowedHyperlink"/>
    <w:rsid w:val="007B1C08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7E2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ardegnaambiente.it/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0F0F4-FBB3-42D1-B223-DDF42397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dell'istanza di assoggettabilità a VIA - art.19 D.Lgs.152/2006 e s.m.i.</vt:lpstr>
    </vt:vector>
  </TitlesOfParts>
  <Company>Olidata S.p.A.</Company>
  <LinksUpToDate>false</LinksUpToDate>
  <CharactersWithSpaces>3137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dell'istanza di assoggettabilità a VIA - art.19 D.Lgs.152/2006 e s.m.i.</dc:title>
  <dc:creator>Ministero dell'Ambiente e della tutela del territorio e del mare - DG CreSS</dc:creator>
  <dc:description>Data aggiornamento 06/02/2020</dc:description>
  <cp:lastModifiedBy>isabella manconi</cp:lastModifiedBy>
  <cp:revision>10</cp:revision>
  <cp:lastPrinted>2017-07-14T10:44:00Z</cp:lastPrinted>
  <dcterms:created xsi:type="dcterms:W3CDTF">2021-03-29T09:17:00Z</dcterms:created>
  <dcterms:modified xsi:type="dcterms:W3CDTF">2026-06-12T07:09:00Z</dcterms:modified>
</cp:coreProperties>
</file>